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7437" w14:textId="016CCE1A" w:rsidR="004232C2" w:rsidRDefault="00F06542" w:rsidP="0014294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ANNEXE A7 </w:t>
      </w:r>
    </w:p>
    <w:p w14:paraId="462B6136" w14:textId="77777777" w:rsidR="00F06542" w:rsidRDefault="00F06542" w:rsidP="00142940">
      <w:pPr>
        <w:rPr>
          <w:rFonts w:ascii="Tahoma" w:hAnsi="Tahoma" w:cs="Tahoma"/>
          <w:b/>
          <w:sz w:val="18"/>
          <w:szCs w:val="18"/>
        </w:rPr>
      </w:pPr>
    </w:p>
    <w:p w14:paraId="41353F7E" w14:textId="5C635070" w:rsidR="00AE7E6D" w:rsidRPr="00A871F8" w:rsidRDefault="00CC6710">
      <w:pPr>
        <w:rPr>
          <w:b/>
          <w:u w:val="single"/>
        </w:rPr>
      </w:pPr>
      <w:r>
        <w:rPr>
          <w:b/>
          <w:u w:val="single"/>
        </w:rPr>
        <w:t xml:space="preserve">Désignation </w:t>
      </w:r>
      <w:r w:rsidR="00B5118B">
        <w:rPr>
          <w:b/>
          <w:u w:val="single"/>
        </w:rPr>
        <w:t>du Conseiller en</w:t>
      </w:r>
      <w:r>
        <w:rPr>
          <w:b/>
          <w:u w:val="single"/>
        </w:rPr>
        <w:t xml:space="preserve"> Radioprotection de l’établissement</w:t>
      </w:r>
      <w:r w:rsidR="00A871F8" w:rsidRPr="00A871F8">
        <w:rPr>
          <w:b/>
          <w:u w:val="single"/>
        </w:rPr>
        <w:t xml:space="preserve"> </w:t>
      </w:r>
    </w:p>
    <w:p w14:paraId="32D192A0" w14:textId="77777777" w:rsidR="00A871F8" w:rsidRDefault="00A871F8"/>
    <w:p w14:paraId="1FE4DC3A" w14:textId="4B1C1372" w:rsidR="00CC6710" w:rsidRDefault="00802F38" w:rsidP="00CC6710">
      <w:pPr>
        <w:jc w:val="right"/>
      </w:pPr>
      <w:proofErr w:type="gramStart"/>
      <w:r>
        <w:t>xxxxx</w:t>
      </w:r>
      <w:r w:rsidR="00662225">
        <w:t xml:space="preserve">, </w:t>
      </w:r>
      <w:r w:rsidR="00CC6710">
        <w:t xml:space="preserve"> le</w:t>
      </w:r>
      <w:proofErr w:type="gramEnd"/>
      <w:r w:rsidR="00CC6710">
        <w:t xml:space="preserve"> </w:t>
      </w:r>
    </w:p>
    <w:p w14:paraId="45B34752" w14:textId="77777777" w:rsidR="00CC6710" w:rsidRDefault="00CC6710" w:rsidP="00CC6710">
      <w:pPr>
        <w:jc w:val="both"/>
      </w:pPr>
    </w:p>
    <w:p w14:paraId="716AE457" w14:textId="77777777" w:rsidR="00662225" w:rsidRDefault="00CC6710" w:rsidP="00223669">
      <w:pPr>
        <w:tabs>
          <w:tab w:val="left" w:pos="1134"/>
        </w:tabs>
        <w:spacing w:line="480" w:lineRule="auto"/>
        <w:jc w:val="both"/>
      </w:pPr>
      <w:r>
        <w:tab/>
      </w:r>
    </w:p>
    <w:p w14:paraId="09C3FCDE" w14:textId="4A337F19" w:rsidR="00CC6710" w:rsidRDefault="00CC6710" w:rsidP="00662225">
      <w:pPr>
        <w:tabs>
          <w:tab w:val="left" w:pos="1134"/>
        </w:tabs>
        <w:spacing w:line="360" w:lineRule="auto"/>
        <w:jc w:val="both"/>
      </w:pPr>
      <w:r>
        <w:t xml:space="preserve">Par la présente, </w:t>
      </w:r>
      <w:r w:rsidR="007D5B2C">
        <w:t>M</w:t>
      </w:r>
      <w:r w:rsidR="006C1719">
        <w:t>.….</w:t>
      </w:r>
      <w:r w:rsidR="00802F38">
        <w:t xml:space="preserve"> </w:t>
      </w:r>
      <w:proofErr w:type="gramStart"/>
      <w:r>
        <w:t>est</w:t>
      </w:r>
      <w:proofErr w:type="gramEnd"/>
      <w:r>
        <w:t xml:space="preserve"> désigné en qualité de </w:t>
      </w:r>
      <w:r w:rsidR="00B5118B">
        <w:t>Conseiller en Radioprotection</w:t>
      </w:r>
      <w:r w:rsidR="006C0D4C">
        <w:t xml:space="preserve"> de l</w:t>
      </w:r>
      <w:r w:rsidR="00F13083">
        <w:t>’établissement : « </w:t>
      </w:r>
      <w:r w:rsidR="006C1719">
        <w:t>…………………………………</w:t>
      </w:r>
      <w:r w:rsidR="00662225">
        <w:t xml:space="preserve"> </w:t>
      </w:r>
      <w:r>
        <w:t>» à compter de cette date.</w:t>
      </w:r>
    </w:p>
    <w:p w14:paraId="5E22419E" w14:textId="77777777" w:rsidR="007D5B2C" w:rsidRDefault="007D5B2C" w:rsidP="00662225">
      <w:pPr>
        <w:tabs>
          <w:tab w:val="left" w:pos="1134"/>
        </w:tabs>
        <w:spacing w:line="360" w:lineRule="auto"/>
        <w:jc w:val="both"/>
      </w:pPr>
    </w:p>
    <w:p w14:paraId="3EC88F97" w14:textId="1B0CF7DE" w:rsidR="00903E4D" w:rsidRDefault="00903E4D" w:rsidP="00662225">
      <w:pPr>
        <w:tabs>
          <w:tab w:val="left" w:pos="1134"/>
        </w:tabs>
        <w:spacing w:line="360" w:lineRule="auto"/>
        <w:jc w:val="both"/>
      </w:pPr>
      <w:r>
        <w:t>Cette désignation a pour objet la réalisation et le suivi de l’ensemble des obligations en matière de radioprotecti</w:t>
      </w:r>
      <w:r w:rsidR="007D5B2C">
        <w:t>on dans l’établissement susvisé.</w:t>
      </w:r>
    </w:p>
    <w:p w14:paraId="4E7E3AF8" w14:textId="77777777" w:rsidR="00662225" w:rsidRDefault="00662225" w:rsidP="00662225">
      <w:pPr>
        <w:tabs>
          <w:tab w:val="left" w:pos="1134"/>
        </w:tabs>
        <w:spacing w:line="360" w:lineRule="auto"/>
        <w:jc w:val="both"/>
      </w:pPr>
    </w:p>
    <w:p w14:paraId="38111B3B" w14:textId="02E38140" w:rsidR="00662225" w:rsidRDefault="0082278A" w:rsidP="00223669">
      <w:pPr>
        <w:tabs>
          <w:tab w:val="left" w:pos="1134"/>
        </w:tabs>
        <w:spacing w:line="480" w:lineRule="auto"/>
        <w:jc w:val="both"/>
      </w:pPr>
      <w:r>
        <w:t xml:space="preserve">1/ Évaluation </w:t>
      </w:r>
      <w:r w:rsidR="00B5118B">
        <w:t>individuelle</w:t>
      </w:r>
      <w:r>
        <w:t xml:space="preserve"> de l’exposition aux rayonnements ionisants</w:t>
      </w:r>
    </w:p>
    <w:p w14:paraId="7CEEF1E6" w14:textId="6CE23523" w:rsidR="00662225" w:rsidRDefault="00B5118B" w:rsidP="00223669">
      <w:pPr>
        <w:tabs>
          <w:tab w:val="left" w:pos="1134"/>
        </w:tabs>
        <w:spacing w:line="480" w:lineRule="auto"/>
        <w:jc w:val="both"/>
      </w:pPr>
      <w:r>
        <w:t>2</w:t>
      </w:r>
      <w:r w:rsidR="00662225">
        <w:t xml:space="preserve">/ Zonage radiologique </w:t>
      </w:r>
    </w:p>
    <w:p w14:paraId="55E7F4CE" w14:textId="2659A4FF" w:rsidR="00662225" w:rsidRDefault="00B5118B" w:rsidP="00223669">
      <w:pPr>
        <w:tabs>
          <w:tab w:val="left" w:pos="1134"/>
        </w:tabs>
        <w:spacing w:line="480" w:lineRule="auto"/>
        <w:jc w:val="both"/>
      </w:pPr>
      <w:r>
        <w:t>3</w:t>
      </w:r>
      <w:r w:rsidR="00662225">
        <w:t xml:space="preserve">/ </w:t>
      </w:r>
      <w:r w:rsidR="0082278A">
        <w:t xml:space="preserve">Vérifications </w:t>
      </w:r>
      <w:r>
        <w:t>de radioprotection</w:t>
      </w:r>
    </w:p>
    <w:p w14:paraId="0AD6F0F7" w14:textId="256AF295" w:rsidR="00662225" w:rsidRDefault="00B5118B" w:rsidP="00223669">
      <w:pPr>
        <w:tabs>
          <w:tab w:val="left" w:pos="1134"/>
        </w:tabs>
        <w:spacing w:line="480" w:lineRule="auto"/>
        <w:jc w:val="both"/>
      </w:pPr>
      <w:r>
        <w:t>4</w:t>
      </w:r>
      <w:r w:rsidR="00662225">
        <w:t>/ F</w:t>
      </w:r>
      <w:r>
        <w:t>ormation interne des utilisateurs(</w:t>
      </w:r>
      <w:proofErr w:type="spellStart"/>
      <w:r>
        <w:t>rices</w:t>
      </w:r>
      <w:proofErr w:type="spellEnd"/>
      <w:r>
        <w:t>) de l’appareil plomb</w:t>
      </w:r>
    </w:p>
    <w:p w14:paraId="5E7224F1" w14:textId="4B080525" w:rsidR="00662225" w:rsidRDefault="00B5118B" w:rsidP="00223669">
      <w:pPr>
        <w:tabs>
          <w:tab w:val="left" w:pos="1134"/>
        </w:tabs>
        <w:spacing w:line="480" w:lineRule="auto"/>
        <w:jc w:val="both"/>
      </w:pPr>
      <w:r>
        <w:t>5</w:t>
      </w:r>
      <w:r w:rsidR="00662225">
        <w:t>/ Gestion de</w:t>
      </w:r>
      <w:r w:rsidR="0082278A">
        <w:t xml:space="preserve"> l’</w:t>
      </w:r>
      <w:r w:rsidR="00662225">
        <w:t>autorisation ASN et inventaire annuel des sources IRSN</w:t>
      </w:r>
    </w:p>
    <w:p w14:paraId="0BBE6A9A" w14:textId="3F53A56E" w:rsidR="00662225" w:rsidRDefault="00B5118B" w:rsidP="00223669">
      <w:pPr>
        <w:tabs>
          <w:tab w:val="left" w:pos="1134"/>
        </w:tabs>
        <w:spacing w:line="480" w:lineRule="auto"/>
        <w:jc w:val="both"/>
      </w:pPr>
      <w:r>
        <w:t xml:space="preserve">6/ Mise à </w:t>
      </w:r>
      <w:r w:rsidR="00662225">
        <w:t>jour et respect des procédures d’urgence (vol ou perte de source notamment)</w:t>
      </w:r>
      <w:r w:rsidR="008917C3">
        <w:t xml:space="preserve"> et gestion des E.S.R.</w:t>
      </w:r>
    </w:p>
    <w:p w14:paraId="2F990E19" w14:textId="03D588D9" w:rsidR="00662225" w:rsidRDefault="00B5118B" w:rsidP="00223669">
      <w:pPr>
        <w:tabs>
          <w:tab w:val="left" w:pos="1134"/>
        </w:tabs>
        <w:spacing w:line="480" w:lineRule="auto"/>
        <w:jc w:val="both"/>
      </w:pPr>
      <w:r>
        <w:t>7</w:t>
      </w:r>
      <w:r w:rsidR="00662225">
        <w:t>/ V</w:t>
      </w:r>
      <w:r w:rsidR="008917C3">
        <w:t>e</w:t>
      </w:r>
      <w:r w:rsidR="00662225">
        <w:t xml:space="preserve">ille règlementaire (utilisation, transport, stockage de sources radioactives scellées)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0"/>
        <w:gridCol w:w="3896"/>
        <w:gridCol w:w="986"/>
        <w:gridCol w:w="2388"/>
      </w:tblGrid>
      <w:tr w:rsidR="00A871F8" w14:paraId="1951C448" w14:textId="77777777" w:rsidTr="008917C3">
        <w:tc>
          <w:tcPr>
            <w:tcW w:w="9060" w:type="dxa"/>
            <w:gridSpan w:val="4"/>
          </w:tcPr>
          <w:p w14:paraId="164CBF40" w14:textId="06FE4934" w:rsidR="00A871F8" w:rsidRPr="00A871F8" w:rsidRDefault="00A871F8" w:rsidP="00A871F8">
            <w:pPr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VALIDE PAR</w:t>
            </w:r>
          </w:p>
        </w:tc>
      </w:tr>
      <w:tr w:rsidR="00573212" w14:paraId="14C6C0C5" w14:textId="77777777" w:rsidTr="008917C3">
        <w:tc>
          <w:tcPr>
            <w:tcW w:w="1790" w:type="dxa"/>
          </w:tcPr>
          <w:p w14:paraId="70E3C350" w14:textId="77777777" w:rsidR="00573212" w:rsidRDefault="00573212" w:rsidP="00A871F8">
            <w:r>
              <w:t>NOM / Prénom</w:t>
            </w:r>
          </w:p>
        </w:tc>
        <w:tc>
          <w:tcPr>
            <w:tcW w:w="3896" w:type="dxa"/>
          </w:tcPr>
          <w:p w14:paraId="6CC8C700" w14:textId="343D6430" w:rsidR="00573212" w:rsidRDefault="00573212" w:rsidP="00F22342"/>
        </w:tc>
        <w:tc>
          <w:tcPr>
            <w:tcW w:w="986" w:type="dxa"/>
            <w:vMerge w:val="restart"/>
            <w:tcBorders>
              <w:right w:val="nil"/>
            </w:tcBorders>
          </w:tcPr>
          <w:p w14:paraId="6D873D6A" w14:textId="77777777" w:rsidR="00573212" w:rsidRDefault="00573212" w:rsidP="00F22342">
            <w:r>
              <w:t>Visa :</w:t>
            </w:r>
          </w:p>
        </w:tc>
        <w:tc>
          <w:tcPr>
            <w:tcW w:w="2388" w:type="dxa"/>
            <w:vMerge w:val="restart"/>
            <w:tcBorders>
              <w:left w:val="nil"/>
            </w:tcBorders>
          </w:tcPr>
          <w:p w14:paraId="784BF36E" w14:textId="77777777" w:rsidR="00573212" w:rsidRDefault="00573212" w:rsidP="00F22342"/>
        </w:tc>
      </w:tr>
      <w:tr w:rsidR="00CC6710" w14:paraId="5B15F540" w14:textId="77777777" w:rsidTr="008917C3">
        <w:tc>
          <w:tcPr>
            <w:tcW w:w="1790" w:type="dxa"/>
          </w:tcPr>
          <w:p w14:paraId="27DDF825" w14:textId="77777777" w:rsidR="00CC6710" w:rsidRDefault="00CC6710" w:rsidP="00A871F8">
            <w:r>
              <w:t>Qualité :</w:t>
            </w:r>
          </w:p>
        </w:tc>
        <w:tc>
          <w:tcPr>
            <w:tcW w:w="3896" w:type="dxa"/>
          </w:tcPr>
          <w:p w14:paraId="09856E39" w14:textId="5E901263" w:rsidR="00CC6710" w:rsidRDefault="006C1719" w:rsidP="00F22342">
            <w:r>
              <w:t>G</w:t>
            </w:r>
            <w:r w:rsidR="00662225">
              <w:t>érant</w:t>
            </w:r>
          </w:p>
        </w:tc>
        <w:tc>
          <w:tcPr>
            <w:tcW w:w="986" w:type="dxa"/>
            <w:vMerge/>
            <w:tcBorders>
              <w:right w:val="nil"/>
            </w:tcBorders>
          </w:tcPr>
          <w:p w14:paraId="5EE23ED2" w14:textId="77777777" w:rsidR="00CC6710" w:rsidRDefault="00CC6710" w:rsidP="00F22342"/>
        </w:tc>
        <w:tc>
          <w:tcPr>
            <w:tcW w:w="2388" w:type="dxa"/>
            <w:vMerge/>
            <w:tcBorders>
              <w:left w:val="nil"/>
            </w:tcBorders>
          </w:tcPr>
          <w:p w14:paraId="2890EE62" w14:textId="77777777" w:rsidR="00CC6710" w:rsidRDefault="00CC6710" w:rsidP="00F22342"/>
        </w:tc>
      </w:tr>
      <w:tr w:rsidR="00573212" w14:paraId="20114B3C" w14:textId="77777777" w:rsidTr="008917C3">
        <w:tc>
          <w:tcPr>
            <w:tcW w:w="1790" w:type="dxa"/>
          </w:tcPr>
          <w:p w14:paraId="746E754F" w14:textId="77777777" w:rsidR="00573212" w:rsidRDefault="00573212" w:rsidP="00F22342">
            <w:r>
              <w:t>Date :</w:t>
            </w:r>
          </w:p>
        </w:tc>
        <w:tc>
          <w:tcPr>
            <w:tcW w:w="3896" w:type="dxa"/>
            <w:tcBorders>
              <w:bottom w:val="single" w:sz="4" w:space="0" w:color="000000" w:themeColor="text1"/>
            </w:tcBorders>
          </w:tcPr>
          <w:p w14:paraId="4C974877" w14:textId="694DFA7B" w:rsidR="00573212" w:rsidRDefault="00573212" w:rsidP="00662225"/>
        </w:tc>
        <w:tc>
          <w:tcPr>
            <w:tcW w:w="986" w:type="dxa"/>
            <w:vMerge/>
            <w:tcBorders>
              <w:bottom w:val="single" w:sz="4" w:space="0" w:color="000000" w:themeColor="text1"/>
              <w:right w:val="nil"/>
            </w:tcBorders>
          </w:tcPr>
          <w:p w14:paraId="62C3E54E" w14:textId="77777777" w:rsidR="00573212" w:rsidRDefault="00573212" w:rsidP="00F22342"/>
        </w:tc>
        <w:tc>
          <w:tcPr>
            <w:tcW w:w="2388" w:type="dxa"/>
            <w:vMerge/>
            <w:tcBorders>
              <w:left w:val="nil"/>
              <w:bottom w:val="single" w:sz="4" w:space="0" w:color="000000" w:themeColor="text1"/>
            </w:tcBorders>
          </w:tcPr>
          <w:p w14:paraId="1040C6A4" w14:textId="77777777" w:rsidR="00573212" w:rsidRDefault="00573212" w:rsidP="00F22342"/>
        </w:tc>
      </w:tr>
    </w:tbl>
    <w:p w14:paraId="1ABCF0E5" w14:textId="77777777" w:rsidR="00CC6710" w:rsidRDefault="00CC67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7"/>
        <w:gridCol w:w="3908"/>
        <w:gridCol w:w="985"/>
        <w:gridCol w:w="2380"/>
      </w:tblGrid>
      <w:tr w:rsidR="00CC6710" w14:paraId="0401B747" w14:textId="77777777" w:rsidTr="00F22342">
        <w:tc>
          <w:tcPr>
            <w:tcW w:w="9210" w:type="dxa"/>
            <w:gridSpan w:val="4"/>
          </w:tcPr>
          <w:p w14:paraId="5D724659" w14:textId="77777777" w:rsidR="00CC6710" w:rsidRPr="00A871F8" w:rsidRDefault="00CC6710" w:rsidP="00F22342">
            <w:pPr>
              <w:jc w:val="left"/>
              <w:rPr>
                <w:b/>
              </w:rPr>
            </w:pPr>
            <w:r>
              <w:rPr>
                <w:b/>
              </w:rPr>
              <w:t>VALIDE PAR</w:t>
            </w:r>
          </w:p>
        </w:tc>
      </w:tr>
      <w:tr w:rsidR="00CC6710" w14:paraId="2EBD418C" w14:textId="77777777" w:rsidTr="00223669">
        <w:tc>
          <w:tcPr>
            <w:tcW w:w="1809" w:type="dxa"/>
          </w:tcPr>
          <w:p w14:paraId="50E0C455" w14:textId="77777777" w:rsidR="00CC6710" w:rsidRDefault="00CC6710" w:rsidP="00F22342">
            <w:r>
              <w:t>NOM / Prénom</w:t>
            </w:r>
          </w:p>
        </w:tc>
        <w:tc>
          <w:tcPr>
            <w:tcW w:w="3969" w:type="dxa"/>
          </w:tcPr>
          <w:p w14:paraId="59D8CACB" w14:textId="63AB0DCD" w:rsidR="00CC6710" w:rsidRDefault="00CC6710" w:rsidP="00662225"/>
        </w:tc>
        <w:tc>
          <w:tcPr>
            <w:tcW w:w="993" w:type="dxa"/>
            <w:vMerge w:val="restart"/>
            <w:tcBorders>
              <w:right w:val="nil"/>
            </w:tcBorders>
          </w:tcPr>
          <w:p w14:paraId="6CE8A662" w14:textId="77777777" w:rsidR="00CC6710" w:rsidRDefault="00CC6710" w:rsidP="00F22342">
            <w:r>
              <w:t>Visa :</w:t>
            </w:r>
          </w:p>
        </w:tc>
        <w:tc>
          <w:tcPr>
            <w:tcW w:w="2439" w:type="dxa"/>
            <w:vMerge w:val="restart"/>
            <w:tcBorders>
              <w:left w:val="nil"/>
            </w:tcBorders>
          </w:tcPr>
          <w:p w14:paraId="3443F93C" w14:textId="77777777" w:rsidR="00CC6710" w:rsidRDefault="00CC6710" w:rsidP="00F22342"/>
        </w:tc>
      </w:tr>
      <w:tr w:rsidR="00CC6710" w14:paraId="458EEDC1" w14:textId="77777777" w:rsidTr="00223669">
        <w:tc>
          <w:tcPr>
            <w:tcW w:w="1809" w:type="dxa"/>
          </w:tcPr>
          <w:p w14:paraId="2D886E07" w14:textId="77777777" w:rsidR="00CC6710" w:rsidRDefault="00CC6710" w:rsidP="00F22342">
            <w:r>
              <w:t>Qualité :</w:t>
            </w:r>
          </w:p>
        </w:tc>
        <w:tc>
          <w:tcPr>
            <w:tcW w:w="3969" w:type="dxa"/>
          </w:tcPr>
          <w:p w14:paraId="65F1D809" w14:textId="7FB3FB3B" w:rsidR="00CC6710" w:rsidRDefault="00B5118B" w:rsidP="00F22342">
            <w:r>
              <w:t>Conseiller en Radioprotection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14:paraId="09F9B4C7" w14:textId="77777777" w:rsidR="00CC6710" w:rsidRDefault="00CC6710" w:rsidP="00F22342"/>
        </w:tc>
        <w:tc>
          <w:tcPr>
            <w:tcW w:w="2439" w:type="dxa"/>
            <w:vMerge/>
            <w:tcBorders>
              <w:left w:val="nil"/>
            </w:tcBorders>
          </w:tcPr>
          <w:p w14:paraId="4B98F229" w14:textId="77777777" w:rsidR="00CC6710" w:rsidRDefault="00CC6710" w:rsidP="00F22342"/>
        </w:tc>
      </w:tr>
      <w:tr w:rsidR="00CC6710" w14:paraId="141EFDC9" w14:textId="77777777" w:rsidTr="00223669">
        <w:tc>
          <w:tcPr>
            <w:tcW w:w="1809" w:type="dxa"/>
          </w:tcPr>
          <w:p w14:paraId="1743DD4F" w14:textId="77777777" w:rsidR="00CC6710" w:rsidRDefault="00CC6710" w:rsidP="00F22342">
            <w:r>
              <w:t>Date :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218DCB29" w14:textId="6F8F332C" w:rsidR="00CC6710" w:rsidRDefault="00CC6710" w:rsidP="007D5B2C"/>
        </w:tc>
        <w:tc>
          <w:tcPr>
            <w:tcW w:w="993" w:type="dxa"/>
            <w:vMerge/>
            <w:tcBorders>
              <w:bottom w:val="single" w:sz="4" w:space="0" w:color="000000" w:themeColor="text1"/>
              <w:right w:val="nil"/>
            </w:tcBorders>
          </w:tcPr>
          <w:p w14:paraId="57B7A4DB" w14:textId="77777777" w:rsidR="00CC6710" w:rsidRDefault="00CC6710" w:rsidP="00F22342"/>
        </w:tc>
        <w:tc>
          <w:tcPr>
            <w:tcW w:w="2439" w:type="dxa"/>
            <w:vMerge/>
            <w:tcBorders>
              <w:left w:val="nil"/>
              <w:bottom w:val="single" w:sz="4" w:space="0" w:color="000000" w:themeColor="text1"/>
            </w:tcBorders>
          </w:tcPr>
          <w:p w14:paraId="3B3C51E8" w14:textId="77777777" w:rsidR="00CC6710" w:rsidRDefault="00CC6710" w:rsidP="00F22342"/>
        </w:tc>
      </w:tr>
    </w:tbl>
    <w:p w14:paraId="5BA90B4B" w14:textId="77777777" w:rsidR="00662225" w:rsidRDefault="00662225" w:rsidP="00223669">
      <w:pPr>
        <w:tabs>
          <w:tab w:val="left" w:pos="1134"/>
        </w:tabs>
        <w:spacing w:line="480" w:lineRule="auto"/>
        <w:jc w:val="both"/>
        <w:rPr>
          <w:i/>
        </w:rPr>
      </w:pPr>
    </w:p>
    <w:p w14:paraId="4291B2C8" w14:textId="18653FBE" w:rsidR="00223669" w:rsidRDefault="00223669" w:rsidP="00662225">
      <w:pPr>
        <w:tabs>
          <w:tab w:val="left" w:pos="1134"/>
        </w:tabs>
        <w:spacing w:line="480" w:lineRule="auto"/>
        <w:jc w:val="both"/>
      </w:pPr>
      <w:r w:rsidRPr="00223669">
        <w:rPr>
          <w:i/>
        </w:rPr>
        <w:t xml:space="preserve">Le </w:t>
      </w:r>
      <w:r w:rsidRPr="006C0D4C">
        <w:rPr>
          <w:i/>
        </w:rPr>
        <w:t xml:space="preserve">certificat de </w:t>
      </w:r>
      <w:r w:rsidRPr="00223669">
        <w:rPr>
          <w:i/>
        </w:rPr>
        <w:t xml:space="preserve">Personne Compétente en Radioprotection </w:t>
      </w:r>
      <w:r w:rsidR="00DC7519">
        <w:rPr>
          <w:i/>
        </w:rPr>
        <w:t>en cours de validité est disponible dans l’établissement.</w:t>
      </w:r>
    </w:p>
    <w:sectPr w:rsidR="00223669" w:rsidSect="00301082">
      <w:headerReference w:type="default" r:id="rId8"/>
      <w:footerReference w:type="default" r:id="rId9"/>
      <w:pgSz w:w="11906" w:h="16838" w:code="9"/>
      <w:pgMar w:top="1418" w:right="1418" w:bottom="1418" w:left="1418" w:header="709" w:footer="851" w:gutter="0"/>
      <w:pgBorders>
        <w:top w:val="single" w:sz="4" w:space="10" w:color="000000" w:themeColor="text1"/>
        <w:left w:val="single" w:sz="4" w:space="31" w:color="000000" w:themeColor="text1"/>
        <w:bottom w:val="single" w:sz="4" w:space="5" w:color="000000" w:themeColor="text1"/>
        <w:right w:val="single" w:sz="4" w:space="31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AF45" w14:textId="77777777" w:rsidR="00147F76" w:rsidRDefault="00147F76" w:rsidP="002D1C4D">
      <w:r>
        <w:separator/>
      </w:r>
    </w:p>
  </w:endnote>
  <w:endnote w:type="continuationSeparator" w:id="0">
    <w:p w14:paraId="4C6EF0A1" w14:textId="77777777" w:rsidR="00147F76" w:rsidRDefault="00147F76" w:rsidP="002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EBCF" w14:textId="2504DF2F" w:rsidR="009A56A7" w:rsidRDefault="009A56A7" w:rsidP="00662225">
    <w:pPr>
      <w:pStyle w:val="Pieddepage"/>
      <w:jc w:val="left"/>
      <w:rPr>
        <w:rFonts w:cs="Calibri"/>
        <w:b/>
        <w:sz w:val="16"/>
        <w:szCs w:val="16"/>
      </w:rPr>
    </w:pP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346B5" wp14:editId="215DC2BF">
              <wp:simplePos x="0" y="0"/>
              <wp:positionH relativeFrom="rightMargin">
                <wp:posOffset>274320</wp:posOffset>
              </wp:positionH>
              <wp:positionV relativeFrom="page">
                <wp:posOffset>9894570</wp:posOffset>
              </wp:positionV>
              <wp:extent cx="96520" cy="316230"/>
              <wp:effectExtent l="0" t="1270" r="1016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" cy="3162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521A87D" id="Rectangle 6" o:spid="_x0000_s1026" style="position:absolute;margin-left:21.6pt;margin-top:779.1pt;width:7.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" fillcolor="#4bacc6 [3208]" strokecolor="#205867 [1608]">
              <w10:wrap anchorx="margin" anchory="page"/>
            </v:rect>
          </w:pict>
        </mc:Fallback>
      </mc:AlternateContent>
    </w: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C6605" wp14:editId="544F4ED3">
              <wp:simplePos x="0" y="0"/>
              <wp:positionH relativeFrom="leftMargin">
                <wp:posOffset>530860</wp:posOffset>
              </wp:positionH>
              <wp:positionV relativeFrom="page">
                <wp:posOffset>9894570</wp:posOffset>
              </wp:positionV>
              <wp:extent cx="96520" cy="316230"/>
              <wp:effectExtent l="0" t="1270" r="7620" b="1270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" cy="3162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42595DF" id="Rectangle 7" o:spid="_x0000_s1026" style="position:absolute;margin-left:41.8pt;margin-top:779.1pt;width:7.6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" fillcolor="#4bacc6 [3208]" strokecolor="#205867 [1608]">
              <w10:wrap anchorx="margin" anchory="page"/>
            </v:rect>
          </w:pict>
        </mc:Fallback>
      </mc:AlternateContent>
    </w:r>
    <w:r>
      <w:rPr>
        <w:noProof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7BB2A69A" wp14:editId="5F9FDD4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500495" cy="810260"/>
              <wp:effectExtent l="0" t="0" r="14605" b="254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00495" cy="810260"/>
                        <a:chOff x="8" y="9"/>
                        <a:chExt cx="15823" cy="1439"/>
                      </a:xfrm>
                    </wpg:grpSpPr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CD4600D" id="Group 8" o:spid="_x0000_s1026" style="position:absolute;margin-left:0;margin-top:0;width:511.85pt;height:63.8pt;flip:y;z-index:251662336;mso-position-horizontal:center;mso-position-horizontal-relative:page;mso-position-vertical:bottom;mso-position-vertical-relative:page;mso-height-relative:bottom-margin-area" coordorigin="8,9" coordsize="15823,1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&#13;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&#13;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/>
              <w10:wrap anchorx="page" anchory="page"/>
            </v:group>
          </w:pict>
        </mc:Fallback>
      </mc:AlternateContent>
    </w:r>
  </w:p>
  <w:p w14:paraId="0B52A7E2" w14:textId="0AB7C641" w:rsidR="009A56A7" w:rsidRDefault="009A56A7" w:rsidP="00DC6CE8">
    <w:pPr>
      <w:pStyle w:val="En-tte"/>
      <w:tabs>
        <w:tab w:val="left" w:pos="708"/>
      </w:tabs>
      <w:jc w:val="left"/>
      <w:rPr>
        <w:rFonts w:cs="Calibri"/>
        <w:b/>
        <w:sz w:val="16"/>
        <w:szCs w:val="16"/>
      </w:rPr>
    </w:pPr>
    <w:r>
      <w:rPr>
        <w:rFonts w:cs="Calibri"/>
        <w:b/>
        <w:sz w:val="16"/>
        <w:szCs w:val="16"/>
      </w:rPr>
      <w:br/>
    </w:r>
  </w:p>
  <w:p w14:paraId="1C6A0450" w14:textId="78227699" w:rsidR="009A56A7" w:rsidRPr="00D3248D" w:rsidRDefault="00147F76" w:rsidP="00DC6CE8">
    <w:pPr>
      <w:pStyle w:val="Pieddepage"/>
      <w:rPr>
        <w:sz w:val="24"/>
        <w:szCs w:val="24"/>
      </w:rPr>
    </w:pPr>
    <w:sdt>
      <w:sdtPr>
        <w:rPr>
          <w:sz w:val="24"/>
          <w:szCs w:val="24"/>
        </w:rPr>
        <w:id w:val="171600340"/>
        <w:docPartObj>
          <w:docPartGallery w:val="Page Numbers (Top of Page)"/>
          <w:docPartUnique/>
        </w:docPartObj>
      </w:sdtPr>
      <w:sdtEndPr/>
      <w:sdtContent>
        <w:r w:rsidR="009A56A7" w:rsidRPr="00D3248D">
          <w:rPr>
            <w:b/>
            <w:sz w:val="24"/>
            <w:szCs w:val="24"/>
          </w:rPr>
          <w:fldChar w:fldCharType="begin"/>
        </w:r>
        <w:r w:rsidR="009A56A7" w:rsidRPr="00D3248D">
          <w:rPr>
            <w:b/>
            <w:sz w:val="24"/>
            <w:szCs w:val="24"/>
          </w:rPr>
          <w:instrText>PAGE</w:instrText>
        </w:r>
        <w:r w:rsidR="009A56A7" w:rsidRPr="00D3248D">
          <w:rPr>
            <w:b/>
            <w:sz w:val="24"/>
            <w:szCs w:val="24"/>
          </w:rPr>
          <w:fldChar w:fldCharType="separate"/>
        </w:r>
        <w:r w:rsidR="00D225E8">
          <w:rPr>
            <w:b/>
            <w:noProof/>
            <w:sz w:val="24"/>
            <w:szCs w:val="24"/>
          </w:rPr>
          <w:t>1</w:t>
        </w:r>
        <w:r w:rsidR="009A56A7" w:rsidRPr="00D3248D">
          <w:rPr>
            <w:b/>
            <w:sz w:val="24"/>
            <w:szCs w:val="24"/>
          </w:rPr>
          <w:fldChar w:fldCharType="end"/>
        </w:r>
        <w:r w:rsidR="009A56A7" w:rsidRPr="00D3248D">
          <w:rPr>
            <w:sz w:val="24"/>
            <w:szCs w:val="24"/>
          </w:rPr>
          <w:t xml:space="preserve"> / </w:t>
        </w:r>
        <w:r w:rsidR="009A56A7" w:rsidRPr="00D3248D">
          <w:rPr>
            <w:b/>
            <w:sz w:val="24"/>
            <w:szCs w:val="24"/>
          </w:rPr>
          <w:fldChar w:fldCharType="begin"/>
        </w:r>
        <w:r w:rsidR="009A56A7" w:rsidRPr="00D3248D">
          <w:rPr>
            <w:b/>
            <w:sz w:val="24"/>
            <w:szCs w:val="24"/>
          </w:rPr>
          <w:instrText>NUMPAGES</w:instrText>
        </w:r>
        <w:r w:rsidR="009A56A7" w:rsidRPr="00D3248D">
          <w:rPr>
            <w:b/>
            <w:sz w:val="24"/>
            <w:szCs w:val="24"/>
          </w:rPr>
          <w:fldChar w:fldCharType="separate"/>
        </w:r>
        <w:r w:rsidR="00D225E8">
          <w:rPr>
            <w:b/>
            <w:noProof/>
            <w:sz w:val="24"/>
            <w:szCs w:val="24"/>
          </w:rPr>
          <w:t>1</w:t>
        </w:r>
        <w:r w:rsidR="009A56A7" w:rsidRPr="00D3248D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2B20" w14:textId="77777777" w:rsidR="00147F76" w:rsidRDefault="00147F76" w:rsidP="002D1C4D">
      <w:r>
        <w:separator/>
      </w:r>
    </w:p>
  </w:footnote>
  <w:footnote w:type="continuationSeparator" w:id="0">
    <w:p w14:paraId="6ACB178A" w14:textId="77777777" w:rsidR="00147F76" w:rsidRDefault="00147F76" w:rsidP="002D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FE51" w14:textId="77777777" w:rsidR="009A56A7" w:rsidRDefault="009A56A7" w:rsidP="002A07CF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4D"/>
    <w:rsid w:val="00011B93"/>
    <w:rsid w:val="00015DB8"/>
    <w:rsid w:val="0003271B"/>
    <w:rsid w:val="00045CDD"/>
    <w:rsid w:val="00097EF3"/>
    <w:rsid w:val="000B1645"/>
    <w:rsid w:val="000C041B"/>
    <w:rsid w:val="000C13BC"/>
    <w:rsid w:val="000C20CD"/>
    <w:rsid w:val="000C6505"/>
    <w:rsid w:val="000D73E4"/>
    <w:rsid w:val="000F1A15"/>
    <w:rsid w:val="00104ED8"/>
    <w:rsid w:val="0011488E"/>
    <w:rsid w:val="001169EE"/>
    <w:rsid w:val="00137DEF"/>
    <w:rsid w:val="00142940"/>
    <w:rsid w:val="00143F5C"/>
    <w:rsid w:val="00147F76"/>
    <w:rsid w:val="00154CC9"/>
    <w:rsid w:val="00166A77"/>
    <w:rsid w:val="00172FEC"/>
    <w:rsid w:val="0018015E"/>
    <w:rsid w:val="001813E5"/>
    <w:rsid w:val="001A39E6"/>
    <w:rsid w:val="001B0ECD"/>
    <w:rsid w:val="001C2CA0"/>
    <w:rsid w:val="001C6C4B"/>
    <w:rsid w:val="001D62EB"/>
    <w:rsid w:val="00200CF6"/>
    <w:rsid w:val="00223669"/>
    <w:rsid w:val="00244199"/>
    <w:rsid w:val="002612FF"/>
    <w:rsid w:val="00271857"/>
    <w:rsid w:val="00282E8D"/>
    <w:rsid w:val="0029419D"/>
    <w:rsid w:val="002942A3"/>
    <w:rsid w:val="002A07CF"/>
    <w:rsid w:val="002A4237"/>
    <w:rsid w:val="002B1BFF"/>
    <w:rsid w:val="002B35C3"/>
    <w:rsid w:val="002B35CB"/>
    <w:rsid w:val="002B7C7F"/>
    <w:rsid w:val="002C1947"/>
    <w:rsid w:val="002D1C4D"/>
    <w:rsid w:val="002D4166"/>
    <w:rsid w:val="00301082"/>
    <w:rsid w:val="00342742"/>
    <w:rsid w:val="00344042"/>
    <w:rsid w:val="0037638D"/>
    <w:rsid w:val="00383FC9"/>
    <w:rsid w:val="00395AC9"/>
    <w:rsid w:val="003A5CC3"/>
    <w:rsid w:val="003C1FBD"/>
    <w:rsid w:val="004232C2"/>
    <w:rsid w:val="00444C08"/>
    <w:rsid w:val="0046618B"/>
    <w:rsid w:val="004876EC"/>
    <w:rsid w:val="00496CA8"/>
    <w:rsid w:val="004B6853"/>
    <w:rsid w:val="004C6384"/>
    <w:rsid w:val="004E6D33"/>
    <w:rsid w:val="004F0DFA"/>
    <w:rsid w:val="004F1374"/>
    <w:rsid w:val="004F319D"/>
    <w:rsid w:val="004F77BC"/>
    <w:rsid w:val="00513437"/>
    <w:rsid w:val="005167EC"/>
    <w:rsid w:val="00516FAA"/>
    <w:rsid w:val="00537614"/>
    <w:rsid w:val="00540C5B"/>
    <w:rsid w:val="00563FB4"/>
    <w:rsid w:val="00566371"/>
    <w:rsid w:val="00573212"/>
    <w:rsid w:val="005769F9"/>
    <w:rsid w:val="00585A53"/>
    <w:rsid w:val="00592A0A"/>
    <w:rsid w:val="005A22A9"/>
    <w:rsid w:val="005B67AE"/>
    <w:rsid w:val="005C52F5"/>
    <w:rsid w:val="005C7B26"/>
    <w:rsid w:val="005D597B"/>
    <w:rsid w:val="005E0956"/>
    <w:rsid w:val="00607B04"/>
    <w:rsid w:val="0062204F"/>
    <w:rsid w:val="006238E0"/>
    <w:rsid w:val="00635638"/>
    <w:rsid w:val="00645D1F"/>
    <w:rsid w:val="00650C64"/>
    <w:rsid w:val="00652010"/>
    <w:rsid w:val="00662225"/>
    <w:rsid w:val="00667A73"/>
    <w:rsid w:val="006964C0"/>
    <w:rsid w:val="006A71C1"/>
    <w:rsid w:val="006C02C6"/>
    <w:rsid w:val="006C0D4C"/>
    <w:rsid w:val="006C1719"/>
    <w:rsid w:val="006C28FF"/>
    <w:rsid w:val="006D73F7"/>
    <w:rsid w:val="007018DB"/>
    <w:rsid w:val="0070526F"/>
    <w:rsid w:val="0071287A"/>
    <w:rsid w:val="007576CA"/>
    <w:rsid w:val="00760869"/>
    <w:rsid w:val="00763297"/>
    <w:rsid w:val="00773B9A"/>
    <w:rsid w:val="00777940"/>
    <w:rsid w:val="007827A3"/>
    <w:rsid w:val="007A0666"/>
    <w:rsid w:val="007A1C7B"/>
    <w:rsid w:val="007C2B79"/>
    <w:rsid w:val="007D5B2C"/>
    <w:rsid w:val="007E065B"/>
    <w:rsid w:val="007E4AF2"/>
    <w:rsid w:val="007E5B09"/>
    <w:rsid w:val="007F31C6"/>
    <w:rsid w:val="00802F38"/>
    <w:rsid w:val="00814293"/>
    <w:rsid w:val="0082278A"/>
    <w:rsid w:val="00825C9B"/>
    <w:rsid w:val="00831136"/>
    <w:rsid w:val="00831B55"/>
    <w:rsid w:val="00842350"/>
    <w:rsid w:val="00852F38"/>
    <w:rsid w:val="008630EB"/>
    <w:rsid w:val="0088240A"/>
    <w:rsid w:val="00885BC4"/>
    <w:rsid w:val="0089047B"/>
    <w:rsid w:val="008917C3"/>
    <w:rsid w:val="008919AF"/>
    <w:rsid w:val="008975AC"/>
    <w:rsid w:val="008B3FD1"/>
    <w:rsid w:val="008B7E65"/>
    <w:rsid w:val="008C23AD"/>
    <w:rsid w:val="008D10A1"/>
    <w:rsid w:val="009000D2"/>
    <w:rsid w:val="00902DFA"/>
    <w:rsid w:val="00903E4D"/>
    <w:rsid w:val="00934B4F"/>
    <w:rsid w:val="00936477"/>
    <w:rsid w:val="009479DB"/>
    <w:rsid w:val="009A4353"/>
    <w:rsid w:val="009A56A7"/>
    <w:rsid w:val="009A67C2"/>
    <w:rsid w:val="009B6FC1"/>
    <w:rsid w:val="009C41F9"/>
    <w:rsid w:val="009C4C1D"/>
    <w:rsid w:val="009C5D09"/>
    <w:rsid w:val="009D766B"/>
    <w:rsid w:val="00A7154D"/>
    <w:rsid w:val="00A871F8"/>
    <w:rsid w:val="00AB3E6B"/>
    <w:rsid w:val="00AC2FCA"/>
    <w:rsid w:val="00AE0608"/>
    <w:rsid w:val="00AE51FD"/>
    <w:rsid w:val="00AE7E6D"/>
    <w:rsid w:val="00B24770"/>
    <w:rsid w:val="00B45075"/>
    <w:rsid w:val="00B5118B"/>
    <w:rsid w:val="00B56F13"/>
    <w:rsid w:val="00B60031"/>
    <w:rsid w:val="00B82C5C"/>
    <w:rsid w:val="00B8336B"/>
    <w:rsid w:val="00BB0DA6"/>
    <w:rsid w:val="00BC1F3B"/>
    <w:rsid w:val="00BE2A18"/>
    <w:rsid w:val="00BE2D31"/>
    <w:rsid w:val="00BE5E6E"/>
    <w:rsid w:val="00BF1190"/>
    <w:rsid w:val="00C328F3"/>
    <w:rsid w:val="00C46252"/>
    <w:rsid w:val="00C55424"/>
    <w:rsid w:val="00C74738"/>
    <w:rsid w:val="00C748C1"/>
    <w:rsid w:val="00C778E1"/>
    <w:rsid w:val="00CB2BCD"/>
    <w:rsid w:val="00CB39AF"/>
    <w:rsid w:val="00CB6F84"/>
    <w:rsid w:val="00CC11D1"/>
    <w:rsid w:val="00CC6710"/>
    <w:rsid w:val="00CD3300"/>
    <w:rsid w:val="00CE71BE"/>
    <w:rsid w:val="00D045B2"/>
    <w:rsid w:val="00D225E8"/>
    <w:rsid w:val="00D2594B"/>
    <w:rsid w:val="00D3248D"/>
    <w:rsid w:val="00D3585C"/>
    <w:rsid w:val="00D426F6"/>
    <w:rsid w:val="00D442FD"/>
    <w:rsid w:val="00D55FD1"/>
    <w:rsid w:val="00D651FD"/>
    <w:rsid w:val="00D971BE"/>
    <w:rsid w:val="00DA24B2"/>
    <w:rsid w:val="00DA3261"/>
    <w:rsid w:val="00DC6CE8"/>
    <w:rsid w:val="00DC7519"/>
    <w:rsid w:val="00DD26AE"/>
    <w:rsid w:val="00E13748"/>
    <w:rsid w:val="00E508EB"/>
    <w:rsid w:val="00E50F34"/>
    <w:rsid w:val="00E55C2B"/>
    <w:rsid w:val="00E66C38"/>
    <w:rsid w:val="00E71854"/>
    <w:rsid w:val="00E73126"/>
    <w:rsid w:val="00E84EF0"/>
    <w:rsid w:val="00EA6B0F"/>
    <w:rsid w:val="00EC1C51"/>
    <w:rsid w:val="00EE18A3"/>
    <w:rsid w:val="00EE5513"/>
    <w:rsid w:val="00F002D9"/>
    <w:rsid w:val="00F01170"/>
    <w:rsid w:val="00F06542"/>
    <w:rsid w:val="00F07B17"/>
    <w:rsid w:val="00F13083"/>
    <w:rsid w:val="00F20ECA"/>
    <w:rsid w:val="00F22342"/>
    <w:rsid w:val="00F44E30"/>
    <w:rsid w:val="00F62C73"/>
    <w:rsid w:val="00F63B4C"/>
    <w:rsid w:val="00F74B2C"/>
    <w:rsid w:val="00F773A4"/>
    <w:rsid w:val="00F85ACD"/>
    <w:rsid w:val="00FA72A0"/>
    <w:rsid w:val="00FD2A76"/>
    <w:rsid w:val="00FD7C1A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F6D50"/>
  <w15:docId w15:val="{F5D638C5-10D1-DC40-857D-C13C645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1C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1C4D"/>
  </w:style>
  <w:style w:type="paragraph" w:styleId="Pieddepage">
    <w:name w:val="footer"/>
    <w:basedOn w:val="Normal"/>
    <w:link w:val="PieddepageCar"/>
    <w:unhideWhenUsed/>
    <w:rsid w:val="002D1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1C4D"/>
  </w:style>
  <w:style w:type="character" w:styleId="Numrodepage">
    <w:name w:val="page number"/>
    <w:basedOn w:val="Policepardfaut"/>
    <w:semiHidden/>
    <w:rsid w:val="002D1C4D"/>
  </w:style>
  <w:style w:type="paragraph" w:styleId="Textedebulles">
    <w:name w:val="Balloon Text"/>
    <w:basedOn w:val="Normal"/>
    <w:link w:val="TextedebullesCar"/>
    <w:uiPriority w:val="99"/>
    <w:semiHidden/>
    <w:unhideWhenUsed/>
    <w:rsid w:val="002D1C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C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4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D426F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44E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E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E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E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E3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37614"/>
    <w:pPr>
      <w:ind w:left="720"/>
      <w:contextualSpacing/>
    </w:pPr>
  </w:style>
  <w:style w:type="character" w:styleId="Lienhypertexte">
    <w:name w:val="Hyperlink"/>
    <w:basedOn w:val="Policepardfaut"/>
    <w:rsid w:val="0029419D"/>
    <w:rPr>
      <w:rFonts w:ascii="Verdana" w:hAnsi="Verdana" w:cs="Verdana"/>
      <w:color w:val="FF52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58CDAC-7B5E-F248-A89A-9484BD3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Médecin radiologue</vt:lpstr>
    </vt:vector>
  </TitlesOfParts>
  <Manager>Responsable_NOM</Manager>
  <Company>RadioProtection Compétences &amp; Services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Médecin radiologue</dc:title>
  <dc:subject>DOSSIER-ASN </dc:subject>
  <dc:creator>Jérôme  SCHMITT</dc:creator>
  <cp:lastModifiedBy>JEROME SCHMITT</cp:lastModifiedBy>
  <cp:revision>3</cp:revision>
  <cp:lastPrinted>2016-07-21T13:49:00Z</cp:lastPrinted>
  <dcterms:created xsi:type="dcterms:W3CDTF">2018-11-15T15:50:00Z</dcterms:created>
  <dcterms:modified xsi:type="dcterms:W3CDTF">2019-01-25T05:58:00Z</dcterms:modified>
</cp:coreProperties>
</file>